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49" w:rsidRPr="005F15F2" w:rsidRDefault="00CE5349" w:rsidP="00CE5349">
      <w:pPr>
        <w:pStyle w:val="a8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МИНИСТЕРСТВО ПРОСВЕЩЕНИЯ РОССИЙСКОЙ ФЕДЕРАЦИИ</w:t>
      </w:r>
    </w:p>
    <w:p w:rsidR="00CE5349" w:rsidRPr="005F15F2" w:rsidRDefault="00CE5349" w:rsidP="00CE5349">
      <w:pPr>
        <w:pStyle w:val="a8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0" w:name="e2472c95-ee7e-44c9-b078-51339bb4a3b5"/>
      <w:r w:rsidRPr="005F15F2">
        <w:rPr>
          <w:rFonts w:ascii="Times New Roman" w:hAnsi="Times New Roman" w:cs="Times New Roman"/>
          <w:sz w:val="28"/>
        </w:rPr>
        <w:t xml:space="preserve">Министерство просвещения и воспитания Ульяновской области </w:t>
      </w:r>
      <w:bookmarkEnd w:id="0"/>
      <w:r w:rsidRPr="005F15F2">
        <w:rPr>
          <w:rFonts w:ascii="Times New Roman" w:hAnsi="Times New Roman" w:cs="Times New Roman"/>
          <w:sz w:val="28"/>
        </w:rPr>
        <w:t>‌‌</w:t>
      </w:r>
    </w:p>
    <w:p w:rsidR="00CE5349" w:rsidRPr="005F15F2" w:rsidRDefault="00CE5349" w:rsidP="00CE5349">
      <w:pPr>
        <w:pStyle w:val="a8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1" w:name="80396ad5-8106-4cb6-8b70-17ca9308c5dd"/>
      <w:r w:rsidRPr="005F15F2">
        <w:rPr>
          <w:rFonts w:ascii="Times New Roman" w:hAnsi="Times New Roman" w:cs="Times New Roman"/>
          <w:sz w:val="28"/>
        </w:rPr>
        <w:t xml:space="preserve">Управление образования администрации города Ульяновска </w:t>
      </w:r>
      <w:bookmarkEnd w:id="1"/>
      <w:r w:rsidRPr="005F15F2">
        <w:rPr>
          <w:rFonts w:ascii="Times New Roman" w:hAnsi="Times New Roman" w:cs="Times New Roman"/>
          <w:sz w:val="28"/>
        </w:rPr>
        <w:t>‌​</w:t>
      </w:r>
    </w:p>
    <w:p w:rsidR="00CE5349" w:rsidRPr="005F15F2" w:rsidRDefault="00CE5349" w:rsidP="00CE5349">
      <w:pPr>
        <w:pStyle w:val="a8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 xml:space="preserve">МБОУ "Средняя школа №83 </w:t>
      </w:r>
      <w:r>
        <w:rPr>
          <w:rFonts w:ascii="Times New Roman" w:hAnsi="Times New Roman" w:cs="Times New Roman"/>
          <w:sz w:val="28"/>
        </w:rPr>
        <w:t>имени генерала В.И. Орлова</w:t>
      </w:r>
      <w:r w:rsidRPr="005F15F2">
        <w:rPr>
          <w:rFonts w:ascii="Times New Roman" w:hAnsi="Times New Roman" w:cs="Times New Roman"/>
          <w:sz w:val="28"/>
        </w:rPr>
        <w:t>"</w:t>
      </w:r>
    </w:p>
    <w:p w:rsidR="00CE5349" w:rsidRDefault="00CE5349" w:rsidP="00CE5349">
      <w:pPr>
        <w:ind w:left="120"/>
      </w:pPr>
    </w:p>
    <w:p w:rsidR="00CE5349" w:rsidRDefault="00CE5349" w:rsidP="00CE5349">
      <w:pPr>
        <w:ind w:left="120"/>
      </w:pPr>
    </w:p>
    <w:p w:rsidR="00CE5349" w:rsidRDefault="00CE5349" w:rsidP="00CE5349">
      <w:pPr>
        <w:ind w:left="120"/>
      </w:pPr>
    </w:p>
    <w:p w:rsidR="00CE5349" w:rsidRDefault="00CE5349" w:rsidP="00CE534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E5349" w:rsidRPr="005F15F2" w:rsidTr="00207CC1">
        <w:tc>
          <w:tcPr>
            <w:tcW w:w="3114" w:type="dxa"/>
          </w:tcPr>
          <w:p w:rsidR="00CE5349" w:rsidRPr="005F15F2" w:rsidRDefault="00CE5349" w:rsidP="00207C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CE5349" w:rsidRPr="005F15F2" w:rsidRDefault="00CE5349" w:rsidP="00207CC1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Гаврилова Н.Н.</w:t>
            </w:r>
          </w:p>
          <w:p w:rsidR="00CE5349" w:rsidRPr="005F15F2" w:rsidRDefault="00CE5349" w:rsidP="00207C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 от «30» 08   2023 г.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CE5349" w:rsidRPr="005F15F2" w:rsidRDefault="00CE5349" w:rsidP="00207CC1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Седова А.Ю.</w:t>
            </w:r>
          </w:p>
          <w:p w:rsidR="00CE5349" w:rsidRPr="005F15F2" w:rsidRDefault="00CE5349" w:rsidP="00207C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Пр.№134-о от «31» 08   2023 г.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МБОУ</w:t>
            </w: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CE5349" w:rsidRPr="005F15F2" w:rsidRDefault="00CE5349" w:rsidP="00207CC1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Киселева В.В.</w:t>
            </w:r>
          </w:p>
          <w:p w:rsidR="00CE5349" w:rsidRPr="005F15F2" w:rsidRDefault="00CE5349" w:rsidP="00207C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Пр.№134-о от «31» 08   2023 г.</w:t>
            </w:r>
          </w:p>
          <w:p w:rsidR="00CE5349" w:rsidRDefault="00CE5349" w:rsidP="00207C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CE5349" w:rsidRPr="005F15F2" w:rsidRDefault="00CE5349" w:rsidP="00207C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E2197" w:rsidRPr="00F009D7" w:rsidRDefault="004E2197" w:rsidP="004E2197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4E2197" w:rsidRPr="00F009D7" w:rsidRDefault="004E2197" w:rsidP="004E2197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внеурочной деятельности</w:t>
      </w:r>
    </w:p>
    <w:p w:rsidR="004E2197" w:rsidRDefault="004E2197" w:rsidP="004E2197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«Функциональная грамотность»</w:t>
      </w:r>
    </w:p>
    <w:p w:rsidR="00CE5349" w:rsidRPr="00CE5349" w:rsidRDefault="00CE5349" w:rsidP="004E219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CE5349">
        <w:rPr>
          <w:rFonts w:ascii="Times New Roman" w:hAnsi="Times New Roman"/>
          <w:b/>
          <w:color w:val="000000"/>
          <w:sz w:val="28"/>
          <w:szCs w:val="28"/>
        </w:rPr>
        <w:t>ля обучающихся 2 класса</w:t>
      </w:r>
    </w:p>
    <w:p w:rsidR="004E2197" w:rsidRDefault="004E2197" w:rsidP="004E2197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E2197" w:rsidRDefault="004E2197" w:rsidP="004E2197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E2197" w:rsidRDefault="004E2197" w:rsidP="004E2197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4E2197" w:rsidRPr="005A1FAB" w:rsidRDefault="004E2197" w:rsidP="004E2197">
      <w:pPr>
        <w:rPr>
          <w:rFonts w:ascii="Times New Roman" w:hAnsi="Times New Roman" w:cs="Times New Roman"/>
          <w:color w:val="000000"/>
          <w:sz w:val="28"/>
          <w:szCs w:val="24"/>
          <w:u w:val="single"/>
        </w:rPr>
      </w:pPr>
    </w:p>
    <w:p w:rsidR="004E2197" w:rsidRDefault="004E2197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4E2197" w:rsidRDefault="004E2197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CE5349" w:rsidRDefault="00CE5349" w:rsidP="004E2197">
      <w:pPr>
        <w:rPr>
          <w:rFonts w:ascii="Times New Roman" w:hAnsi="Times New Roman"/>
          <w:color w:val="000000"/>
          <w:sz w:val="24"/>
          <w:szCs w:val="24"/>
        </w:rPr>
      </w:pPr>
    </w:p>
    <w:p w:rsidR="004E2197" w:rsidRPr="00CE5349" w:rsidRDefault="004E2197" w:rsidP="00CE5349">
      <w:pPr>
        <w:rPr>
          <w:rFonts w:ascii="Times New Roman" w:hAnsi="Times New Roman"/>
          <w:b/>
          <w:color w:val="000000"/>
          <w:sz w:val="28"/>
          <w:szCs w:val="28"/>
        </w:rPr>
      </w:pPr>
      <w:r w:rsidRPr="00CE5349">
        <w:rPr>
          <w:rFonts w:ascii="Times New Roman" w:hAnsi="Times New Roman"/>
          <w:b/>
          <w:color w:val="000000"/>
          <w:sz w:val="28"/>
          <w:szCs w:val="28"/>
        </w:rPr>
        <w:t>г. Ульяновск2023 г.</w:t>
      </w:r>
    </w:p>
    <w:p w:rsidR="00CE5349" w:rsidRDefault="00CE5349" w:rsidP="004E219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E5349" w:rsidRPr="005F15F2" w:rsidRDefault="00CE5349" w:rsidP="00CE5349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sz w:val="32"/>
          <w:szCs w:val="28"/>
        </w:rPr>
        <w:lastRenderedPageBreak/>
        <w:t>Пояснительная записка</w:t>
      </w:r>
    </w:p>
    <w:p w:rsidR="00CE5349" w:rsidRPr="00CE5349" w:rsidRDefault="00CE5349" w:rsidP="00CE5349">
      <w:pPr>
        <w:rPr>
          <w:rFonts w:ascii="Times New Roman" w:hAnsi="Times New Roman"/>
          <w:b/>
          <w:color w:val="000000"/>
          <w:sz w:val="24"/>
          <w:szCs w:val="24"/>
        </w:rPr>
      </w:pPr>
      <w:r w:rsidRPr="00CE5349">
        <w:rPr>
          <w:rFonts w:ascii="Times New Roman" w:eastAsia="SchoolBookSanPin" w:hAnsi="Times New Roman"/>
          <w:color w:val="000000"/>
          <w:sz w:val="24"/>
          <w:szCs w:val="24"/>
        </w:rPr>
        <w:t xml:space="preserve">Рабочая программа разработана в </w:t>
      </w:r>
      <w:r w:rsidRPr="00CE5349">
        <w:rPr>
          <w:rFonts w:ascii="Times New Roman" w:hAnsi="Times New Roman"/>
          <w:color w:val="000000"/>
          <w:sz w:val="24"/>
          <w:szCs w:val="24"/>
        </w:rPr>
        <w:t xml:space="preserve">с требованиями Федерального государственного образовательного </w:t>
      </w:r>
      <w:r w:rsidRPr="00CE5349">
        <w:rPr>
          <w:rFonts w:ascii="Times New Roman" w:hAnsi="Times New Roman"/>
          <w:color w:val="000000"/>
          <w:spacing w:val="-2"/>
          <w:sz w:val="24"/>
          <w:szCs w:val="24"/>
        </w:rPr>
        <w:t>стандарта начального общего образования,</w:t>
      </w:r>
      <w:r w:rsidRPr="00CE5349">
        <w:rPr>
          <w:rFonts w:ascii="Times New Roman" w:hAnsi="Times New Roman"/>
          <w:color w:val="000000"/>
          <w:sz w:val="24"/>
          <w:szCs w:val="24"/>
        </w:rPr>
        <w:t xml:space="preserve"> утвержденного приказом Министерства просвещения Российской Федерации от 31 мая 2021 г. N 286, на основе </w:t>
      </w:r>
      <w:r w:rsidRPr="00CE5349">
        <w:rPr>
          <w:rFonts w:ascii="Times New Roman" w:hAnsi="Times New Roman" w:cs="Times New Roman"/>
          <w:color w:val="303030"/>
          <w:sz w:val="24"/>
          <w:szCs w:val="24"/>
        </w:rPr>
        <w:t>авторского курса программы «Функциональная грамотность» для 1-4 классов (авторы-составители М.В. Буряк, С.А. Шейкина).</w:t>
      </w:r>
    </w:p>
    <w:p w:rsidR="00CE5349" w:rsidRPr="008000E7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00E7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CE5349" w:rsidRPr="004A571D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4A571D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функциональной грамотности. </w:t>
      </w:r>
    </w:p>
    <w:p w:rsidR="00CE5349" w:rsidRPr="004A571D" w:rsidRDefault="00CE5349" w:rsidP="00CE534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Программа разбита на шесть блоков: «Читательская грамотность», «Математическая грамотность», «Финансовая грамотность», «Глобальные компетенции», «Креативное мышление» и «Естественно-научная грамотность».</w:t>
      </w:r>
    </w:p>
    <w:p w:rsidR="00CE5349" w:rsidRPr="004A571D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CE5349" w:rsidRPr="004A571D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CE5349" w:rsidRPr="004A571D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0940460"/>
      <w:r w:rsidRPr="004A571D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2"/>
      <w:r w:rsidRPr="004A571D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E5349" w:rsidRPr="004A571D" w:rsidRDefault="00CE5349" w:rsidP="00CE5349">
      <w:pPr>
        <w:pStyle w:val="a4"/>
        <w:shd w:val="clear" w:color="auto" w:fill="FFFFFF"/>
        <w:spacing w:after="0"/>
        <w:ind w:firstLine="426"/>
        <w:rPr>
          <w:color w:val="000000"/>
        </w:rPr>
      </w:pPr>
      <w:r w:rsidRPr="004A571D">
        <w:t xml:space="preserve"> Цель изучения блока «</w:t>
      </w:r>
      <w:r w:rsidRPr="004A571D">
        <w:rPr>
          <w:color w:val="000000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CE5349" w:rsidRPr="004A571D" w:rsidRDefault="00CE5349" w:rsidP="00CE5349">
      <w:pPr>
        <w:spacing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>Цель изучения блока</w:t>
      </w:r>
      <w:r w:rsidRPr="004A571D">
        <w:rPr>
          <w:sz w:val="24"/>
          <w:szCs w:val="24"/>
        </w:rPr>
        <w:t xml:space="preserve"> «</w:t>
      </w:r>
      <w:r w:rsidRPr="004A571D">
        <w:rPr>
          <w:rFonts w:ascii="Times New Roman" w:eastAsia="Calibri" w:hAnsi="Times New Roman" w:cs="Times New Roman"/>
          <w:sz w:val="24"/>
          <w:szCs w:val="24"/>
        </w:rPr>
        <w:t>Креативное мышление» 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 w:rsidR="00CE5349" w:rsidRPr="004A571D" w:rsidRDefault="00CE5349" w:rsidP="00CE5349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A571D">
        <w:rPr>
          <w:rFonts w:ascii="Times New Roman" w:hAnsi="Times New Roman" w:cs="Times New Roman"/>
          <w:sz w:val="24"/>
          <w:szCs w:val="24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CE5349" w:rsidRPr="004A571D" w:rsidRDefault="00CE5349" w:rsidP="00CE5349">
      <w:pPr>
        <w:pStyle w:val="richfactdown-paragraph"/>
        <w:spacing w:before="0" w:beforeAutospacing="0" w:after="0" w:afterAutospacing="0"/>
        <w:ind w:firstLine="426"/>
      </w:pPr>
      <w:r w:rsidRPr="004A571D">
        <w:rPr>
          <w:rStyle w:val="a9"/>
        </w:rPr>
        <w:t>Задачи</w:t>
      </w:r>
      <w:r w:rsidRPr="004A571D">
        <w:t>:</w:t>
      </w:r>
    </w:p>
    <w:p w:rsidR="00CE5349" w:rsidRPr="004A571D" w:rsidRDefault="00CE5349" w:rsidP="00CE5349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9"/>
        </w:rPr>
        <w:t>читательская грамотность</w:t>
      </w:r>
      <w:r w:rsidRPr="004A571D">
        <w:t>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прочитанного;</w:t>
      </w:r>
    </w:p>
    <w:p w:rsidR="00CE5349" w:rsidRPr="004A571D" w:rsidRDefault="00CE5349" w:rsidP="00CE5349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9"/>
        </w:rPr>
        <w:t>математическая грамотность</w:t>
      </w:r>
      <w:r w:rsidRPr="004A571D">
        <w:t xml:space="preserve">: счёт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</w:t>
      </w:r>
      <w:r w:rsidRPr="004A571D">
        <w:lastRenderedPageBreak/>
        <w:t>несколько единиц, чтение и заполнение таблиц, круговых диаграмм, ложные и истинные высказывания;</w:t>
      </w:r>
    </w:p>
    <w:p w:rsidR="00CE5349" w:rsidRPr="004A571D" w:rsidRDefault="00CE5349" w:rsidP="00CE5349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9"/>
        </w:rPr>
        <w:t>финансовая грамотность</w:t>
      </w:r>
      <w:r w:rsidRPr="004A571D">
        <w:t>: деньги, финансы, покупка, товар, обмен, бартер, услуги платные и бесплатные, доход, прибыль, банк, реклама, цена, количество, стоимость;</w:t>
      </w:r>
    </w:p>
    <w:p w:rsidR="00CE5349" w:rsidRPr="004A571D" w:rsidRDefault="00CE5349" w:rsidP="00CE5349">
      <w:pPr>
        <w:pStyle w:val="richfactdown-paragraph"/>
        <w:spacing w:before="0" w:beforeAutospacing="0" w:after="0" w:afterAutospacing="0"/>
        <w:ind w:firstLine="426"/>
      </w:pPr>
      <w:r w:rsidRPr="004A571D">
        <w:t xml:space="preserve">— </w:t>
      </w:r>
      <w:r w:rsidRPr="004A571D">
        <w:rPr>
          <w:rStyle w:val="a9"/>
        </w:rPr>
        <w:t>естественно-научная грамотность</w:t>
      </w:r>
      <w:r w:rsidRPr="004A571D">
        <w:t>: наблюдения и простейшие эксперименты с яблоком, овощами, мёдом, лесной землёй, песком,глиной.</w:t>
      </w:r>
    </w:p>
    <w:p w:rsidR="009A43CA" w:rsidRDefault="009A43CA" w:rsidP="009A43C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4A08">
        <w:rPr>
          <w:rFonts w:ascii="Times New Roman" w:hAnsi="Times New Roman"/>
          <w:b/>
          <w:sz w:val="24"/>
          <w:szCs w:val="24"/>
        </w:rPr>
        <w:t>Описание места в учебном плане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A43CA" w:rsidRPr="009842E6" w:rsidRDefault="009A43CA" w:rsidP="009A43C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реализации программы</w:t>
      </w:r>
      <w:r w:rsidRPr="009842E6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 год, 34 часа, 1 час</w:t>
      </w:r>
      <w:r w:rsidRPr="009842E6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842E6">
        <w:rPr>
          <w:rFonts w:ascii="Times New Roman" w:hAnsi="Times New Roman"/>
          <w:color w:val="000000"/>
          <w:sz w:val="24"/>
          <w:szCs w:val="24"/>
        </w:rPr>
        <w:t>2023-2024учебный год.</w:t>
      </w:r>
    </w:p>
    <w:p w:rsidR="009A43CA" w:rsidRPr="009842E6" w:rsidRDefault="009A43CA" w:rsidP="009A43C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9842E6">
        <w:rPr>
          <w:rFonts w:ascii="Times New Roman" w:hAnsi="Times New Roman"/>
          <w:b/>
          <w:sz w:val="24"/>
          <w:szCs w:val="24"/>
        </w:rPr>
        <w:t>Возраст детей, уча</w:t>
      </w:r>
      <w:r>
        <w:rPr>
          <w:rFonts w:ascii="Times New Roman" w:hAnsi="Times New Roman"/>
          <w:b/>
          <w:sz w:val="24"/>
          <w:szCs w:val="24"/>
        </w:rPr>
        <w:t>ствующих в реализации программы</w:t>
      </w:r>
      <w:r w:rsidRPr="009842E6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8</w:t>
      </w:r>
      <w:r w:rsidRPr="009842E6">
        <w:rPr>
          <w:rFonts w:ascii="Times New Roman" w:hAnsi="Times New Roman"/>
          <w:sz w:val="24"/>
          <w:szCs w:val="24"/>
        </w:rPr>
        <w:t>-9 лет.</w:t>
      </w:r>
    </w:p>
    <w:p w:rsidR="00CE5349" w:rsidRDefault="00CE5349" w:rsidP="00CE5349">
      <w:pPr>
        <w:shd w:val="clear" w:color="auto" w:fill="FFFFFF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CE5349" w:rsidRPr="00CE5349" w:rsidRDefault="00CE5349" w:rsidP="00CE53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7990" w:rsidRPr="00A97990" w:rsidRDefault="00A97990" w:rsidP="00A97990">
      <w:pPr>
        <w:spacing w:line="240" w:lineRule="auto"/>
        <w:jc w:val="center"/>
        <w:rPr>
          <w:rFonts w:ascii="Times New Roman Полужирный" w:hAnsi="Times New Roman Полужирный" w:cs="Times New Roman"/>
          <w:b/>
          <w:smallCaps/>
          <w:sz w:val="28"/>
          <w:szCs w:val="28"/>
        </w:rPr>
      </w:pPr>
      <w:r w:rsidRPr="00A97990">
        <w:rPr>
          <w:rFonts w:ascii="Times New Roman Полужирный" w:hAnsi="Times New Roman Полужирный" w:cs="Times New Roman"/>
          <w:b/>
          <w:smallCaps/>
          <w:sz w:val="28"/>
          <w:szCs w:val="28"/>
        </w:rPr>
        <w:t>Содержание программы</w:t>
      </w:r>
    </w:p>
    <w:p w:rsidR="00A97990" w:rsidRPr="00A97990" w:rsidRDefault="00A97990" w:rsidP="00A979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90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A97990" w:rsidRPr="00A97990" w:rsidRDefault="00A97990" w:rsidP="00A97990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97990">
        <w:rPr>
          <w:rFonts w:ascii="Times New Roman" w:hAnsi="Times New Roman" w:cs="Times New Roman"/>
          <w:spacing w:val="4"/>
          <w:sz w:val="24"/>
          <w:szCs w:val="2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A97990" w:rsidRPr="00A97990" w:rsidRDefault="00A97990" w:rsidP="00A979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90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207CC1" w:rsidRPr="00B51DF6" w:rsidRDefault="00A97990" w:rsidP="00B51DF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90">
        <w:rPr>
          <w:rFonts w:ascii="Times New Roman" w:hAnsi="Times New Roman" w:cs="Times New Roman"/>
          <w:sz w:val="24"/>
          <w:szCs w:val="24"/>
        </w:rP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tbl>
      <w:tblPr>
        <w:tblStyle w:val="a6"/>
        <w:tblW w:w="10627" w:type="dxa"/>
        <w:tblLayout w:type="fixed"/>
        <w:tblLook w:val="04A0"/>
      </w:tblPr>
      <w:tblGrid>
        <w:gridCol w:w="562"/>
        <w:gridCol w:w="3544"/>
        <w:gridCol w:w="1276"/>
        <w:gridCol w:w="5245"/>
      </w:tblGrid>
      <w:tr w:rsidR="00B51DF6" w:rsidRPr="00CC5348" w:rsidTr="00B51DF6">
        <w:tc>
          <w:tcPr>
            <w:tcW w:w="562" w:type="dxa"/>
          </w:tcPr>
          <w:p w:rsidR="00B51DF6" w:rsidRPr="00CC5348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B51DF6" w:rsidRPr="00CC5348" w:rsidRDefault="00B51DF6" w:rsidP="00207CC1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276" w:type="dxa"/>
          </w:tcPr>
          <w:p w:rsidR="00B51DF6" w:rsidRPr="00CC5348" w:rsidRDefault="00B51DF6" w:rsidP="00207CC1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</w:tcPr>
          <w:p w:rsidR="00B51DF6" w:rsidRPr="00CC5348" w:rsidRDefault="00B51DF6" w:rsidP="00207CC1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Pr="00455A6D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51DF6" w:rsidRPr="00745754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B51DF6" w:rsidRDefault="00B51DF6" w:rsidP="0020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51DF6" w:rsidRPr="00455A6D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беличьи запасы.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полевого хомяка.</w:t>
            </w:r>
          </w:p>
          <w:p w:rsidR="00B51DF6" w:rsidRPr="00455A6D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B51DF6" w:rsidRPr="00745754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B51DF6" w:rsidRDefault="00B51DF6" w:rsidP="00207CC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Pr="00675367" w:rsidRDefault="00B51DF6" w:rsidP="00207CC1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B51DF6" w:rsidRPr="00745754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B51DF6" w:rsidRPr="00745754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B51DF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B51DF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Pr="00455A6D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B51DF6" w:rsidRDefault="00B51DF6" w:rsidP="00207CC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B51DF6" w:rsidRDefault="00B51DF6" w:rsidP="00207CC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B51DF6" w:rsidRPr="00455A6D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B51DF6" w:rsidRPr="00745754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B51DF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Pr="00455A6D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B51DF6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B51DF6" w:rsidRDefault="00B51DF6" w:rsidP="00207CC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B51DF6" w:rsidRPr="00455A6D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Pr="00455A6D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B51DF6" w:rsidRPr="00745754" w:rsidRDefault="00B51DF6" w:rsidP="00207CC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Pr="00455A6D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B51DF6" w:rsidRDefault="00B51DF6" w:rsidP="00207CC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276" w:type="dxa"/>
          </w:tcPr>
          <w:p w:rsidR="00B51DF6" w:rsidRDefault="00B51DF6" w:rsidP="00B51DF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F6" w:rsidRDefault="00B51DF6" w:rsidP="00207CC1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B51DF6" w:rsidRPr="00863604" w:rsidRDefault="00B51DF6" w:rsidP="00207CC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</w:tr>
      <w:tr w:rsidR="00B51DF6" w:rsidRPr="00455A6D" w:rsidTr="00B51DF6">
        <w:tc>
          <w:tcPr>
            <w:tcW w:w="562" w:type="dxa"/>
          </w:tcPr>
          <w:p w:rsidR="00B51DF6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B51DF6" w:rsidRPr="009B66B2" w:rsidRDefault="00B51DF6" w:rsidP="00207CC1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1DF6" w:rsidRPr="00455A6D" w:rsidTr="00B51DF6">
        <w:tc>
          <w:tcPr>
            <w:tcW w:w="562" w:type="dxa"/>
          </w:tcPr>
          <w:p w:rsidR="00B51DF6" w:rsidRDefault="00B51DF6" w:rsidP="0020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1DF6" w:rsidRPr="00B51DF6" w:rsidRDefault="00B51DF6" w:rsidP="00207CC1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D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B51DF6" w:rsidRPr="00B51DF6" w:rsidRDefault="00B51DF6" w:rsidP="00207CC1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DF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B51DF6" w:rsidRPr="009B66B2" w:rsidRDefault="00B51DF6" w:rsidP="00207CC1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07CC1" w:rsidRDefault="00207CC1" w:rsidP="00A979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AF8" w:rsidRPr="005E4732" w:rsidRDefault="00B47AF8" w:rsidP="00B47AF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E4732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</w:p>
    <w:p w:rsidR="00B47AF8" w:rsidRPr="00917113" w:rsidRDefault="00B47AF8" w:rsidP="00B47AF8">
      <w:pPr>
        <w:spacing w:after="0" w:line="240" w:lineRule="auto"/>
      </w:pPr>
    </w:p>
    <w:p w:rsidR="00B47AF8" w:rsidRPr="005E4732" w:rsidRDefault="00B47AF8" w:rsidP="00B47AF8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 следующих личностных, метапредметных результатов.</w:t>
      </w:r>
    </w:p>
    <w:p w:rsidR="00B47AF8" w:rsidRPr="005E4732" w:rsidRDefault="00B47AF8" w:rsidP="00B47AF8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5E4732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B47AF8" w:rsidRPr="005E4732" w:rsidRDefault="00B47AF8" w:rsidP="00B47AF8">
      <w:pPr>
        <w:spacing w:after="13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B47AF8" w:rsidRPr="005E4732" w:rsidRDefault="00B47AF8" w:rsidP="00B47AF8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B47AF8" w:rsidRPr="005E4732" w:rsidRDefault="00B47AF8" w:rsidP="00B47AF8">
      <w:pPr>
        <w:spacing w:after="13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>-  осознавать личную ответственность за свои поступки;</w:t>
      </w:r>
    </w:p>
    <w:p w:rsidR="00B47AF8" w:rsidRPr="005E4732" w:rsidRDefault="00B47AF8" w:rsidP="00B47AF8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eastAsia="Times New Roman" w:hAnsi="Times New Roman" w:cs="Times New Roman"/>
          <w:sz w:val="24"/>
          <w:szCs w:val="24"/>
        </w:rPr>
        <w:t>- уметь сотрудничать со взрослыми и сверстниками в различных ситуациях.</w:t>
      </w:r>
    </w:p>
    <w:p w:rsidR="00B47AF8" w:rsidRPr="005E4732" w:rsidRDefault="00B47AF8" w:rsidP="00B47AF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B47AF8" w:rsidRPr="005E4732" w:rsidRDefault="00B47AF8" w:rsidP="00B47AF8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5E4732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B47AF8" w:rsidRPr="005E4732" w:rsidRDefault="00B47AF8" w:rsidP="00B47AF8">
      <w:pPr>
        <w:spacing w:after="2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B47AF8" w:rsidRPr="005E4732" w:rsidRDefault="00B47AF8" w:rsidP="00B47AF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</w:t>
      </w:r>
      <w:r w:rsidRPr="005E4732">
        <w:rPr>
          <w:rFonts w:ascii="Times New Roman" w:eastAsia="Times New Roman" w:hAnsi="Times New Roman" w:cs="Times New Roman"/>
          <w:sz w:val="24"/>
          <w:szCs w:val="24"/>
        </w:rPr>
        <w:t>осваивать способы решения проблем творческого и поискового характера: работа над проектами и исследованиями;</w:t>
      </w:r>
    </w:p>
    <w:p w:rsidR="00B47AF8" w:rsidRPr="005E4732" w:rsidRDefault="00B47AF8" w:rsidP="00B47AF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B47AF8" w:rsidRPr="005E4732" w:rsidRDefault="00B47AF8" w:rsidP="00B47AF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 xml:space="preserve">-овладевать логическими действиями сравнения, обобщения, </w:t>
      </w:r>
      <w:r w:rsidRPr="005E47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Pr="005E4732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B47AF8" w:rsidRPr="005E4732" w:rsidRDefault="00B47AF8" w:rsidP="00B47AF8">
      <w:pPr>
        <w:spacing w:after="0" w:line="240" w:lineRule="auto"/>
        <w:ind w:right="12"/>
        <w:rPr>
          <w:rFonts w:ascii="Times New Roman" w:eastAsia="Times New Roman" w:hAnsi="Times New Roman" w:cs="Times New Roman"/>
          <w:sz w:val="24"/>
          <w:szCs w:val="24"/>
        </w:rPr>
      </w:pPr>
      <w:r w:rsidRPr="005E4732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моделирование;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B47AF8" w:rsidRPr="005E4732" w:rsidRDefault="00B47AF8" w:rsidP="00B47AF8">
      <w:pPr>
        <w:spacing w:after="0" w:line="24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5E47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4732">
        <w:rPr>
          <w:rFonts w:ascii="Times New Roman" w:hAnsi="Times New Roman" w:cs="Times New Roman"/>
          <w:sz w:val="24"/>
          <w:szCs w:val="24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5E47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B47AF8" w:rsidRPr="005E4732" w:rsidRDefault="00B47AF8" w:rsidP="00B47AF8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«Читательская грамотность»</w:t>
      </w:r>
      <w:r w:rsidRPr="005E473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B47AF8" w:rsidRPr="005E4732" w:rsidRDefault="00B47AF8" w:rsidP="00B4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B47AF8" w:rsidRPr="005E4732" w:rsidRDefault="00B47AF8" w:rsidP="00B47AF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B47AF8" w:rsidRPr="005E4732" w:rsidRDefault="00B47AF8" w:rsidP="00B47AF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>-</w:t>
      </w:r>
      <w:r w:rsidRPr="005E4732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5E4732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«Естественно-научная грамотность»</w:t>
      </w:r>
      <w:r w:rsidRPr="005E473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B47AF8" w:rsidRPr="005E4732" w:rsidRDefault="00B47AF8" w:rsidP="00B4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E47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«Математическая грамотность»: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способность формулировать, применять и интерпретировать математику в разнообразных контекстах;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способность проводить математические рассуждения;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B47AF8" w:rsidRPr="005E4732" w:rsidRDefault="00B47AF8" w:rsidP="00B47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B47AF8" w:rsidRPr="005E4732" w:rsidRDefault="00B47AF8" w:rsidP="00B47AF8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10941279"/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«Финансовая грамотность»:</w:t>
      </w:r>
    </w:p>
    <w:bookmarkEnd w:id="3"/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>- понимание и правильное использование финансовых терминов;</w:t>
      </w:r>
    </w:p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4732">
        <w:rPr>
          <w:rFonts w:ascii="Times New Roman" w:hAnsi="Times New Roman" w:cs="Times New Roman"/>
          <w:sz w:val="24"/>
          <w:szCs w:val="24"/>
        </w:rPr>
        <w:t xml:space="preserve">- умение проводить простейшие расчеты семейного бюджета; </w:t>
      </w:r>
    </w:p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732">
        <w:rPr>
          <w:rFonts w:ascii="Times New Roman" w:hAnsi="Times New Roman" w:cs="Times New Roman"/>
          <w:sz w:val="24"/>
          <w:szCs w:val="24"/>
        </w:rPr>
        <w:t xml:space="preserve">- представление о различных видах семейных расходов; </w:t>
      </w:r>
    </w:p>
    <w:p w:rsidR="00B47AF8" w:rsidRPr="005E4732" w:rsidRDefault="00B47AF8" w:rsidP="00B47AF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5E4732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5E4732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B47AF8" w:rsidRPr="005E4732" w:rsidRDefault="00B47AF8" w:rsidP="00B47AF8">
      <w:pPr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Pr="005E47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Глобальная компетентность»</w:t>
      </w:r>
      <w:r w:rsidRPr="005E47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и взглядами, необходимыми для жизни во взаимосвязанном мире; - способность использовать знания о мире и критически мыслить при рассуждении о глобальных событиях;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задавать вопросы, анализировать информацию, объяснять явления и вырабатывать собственную позицию;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способность находить, анализировать и критически оценивать сообщения СМИ;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и ценить различные точки зрения и мировоззрения;</w:t>
      </w:r>
    </w:p>
    <w:p w:rsidR="00B47AF8" w:rsidRPr="005E4732" w:rsidRDefault="00B47AF8" w:rsidP="00B47A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4732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5E4732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E47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«Креативное мышление»: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732">
        <w:rPr>
          <w:rFonts w:ascii="Times New Roman" w:eastAsia="Calibri" w:hAnsi="Times New Roman" w:cs="Times New Roman"/>
          <w:sz w:val="24"/>
          <w:szCs w:val="24"/>
        </w:rPr>
        <w:t>- умение генерировать новые идеи на основе существующей информации, например, текста или изображения;</w:t>
      </w:r>
    </w:p>
    <w:p w:rsidR="00B47AF8" w:rsidRPr="005E4732" w:rsidRDefault="00B47AF8" w:rsidP="00B47AF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732">
        <w:rPr>
          <w:rFonts w:ascii="Times New Roman" w:eastAsia="Calibri" w:hAnsi="Times New Roman" w:cs="Times New Roman"/>
          <w:sz w:val="24"/>
          <w:szCs w:val="24"/>
        </w:rPr>
        <w:t xml:space="preserve"> - практика в творчестве, создавая, например, продолжение или альтернативное окончание любимой сказки;</w:t>
      </w:r>
    </w:p>
    <w:p w:rsidR="00B47AF8" w:rsidRDefault="00B47AF8" w:rsidP="00B47AF8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732">
        <w:rPr>
          <w:rFonts w:ascii="Times New Roman" w:eastAsia="Calibri" w:hAnsi="Times New Roman" w:cs="Times New Roman"/>
          <w:sz w:val="24"/>
          <w:szCs w:val="24"/>
        </w:rPr>
        <w:t xml:space="preserve"> - стимулирование развития воображения и фантазии, творческую активность детей.</w:t>
      </w:r>
    </w:p>
    <w:p w:rsidR="00B47AF8" w:rsidRPr="00A97990" w:rsidRDefault="00B47AF8" w:rsidP="00A979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732" w:rsidRPr="00A97990" w:rsidRDefault="00A97990" w:rsidP="00AF466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7990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AF466A">
        <w:rPr>
          <w:rFonts w:ascii="Times New Roman" w:hAnsi="Times New Roman" w:cs="Times New Roman"/>
          <w:b/>
          <w:sz w:val="28"/>
          <w:szCs w:val="28"/>
        </w:rPr>
        <w:t>проведения занятий</w:t>
      </w:r>
    </w:p>
    <w:p w:rsidR="00A97990" w:rsidRPr="00455A6D" w:rsidRDefault="00A97990" w:rsidP="00A97990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A97990" w:rsidRPr="00455A6D" w:rsidRDefault="00A97990" w:rsidP="00A97990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Pr="00770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97990" w:rsidRPr="00455A6D" w:rsidRDefault="00A97990" w:rsidP="00A97990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</w:t>
      </w:r>
      <w:r w:rsidRPr="00770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научно-исследовательских </w:t>
      </w:r>
      <w:r w:rsidRPr="00455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4732" w:rsidRDefault="00A97990" w:rsidP="00A979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Pr="000034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BD31BA" w:rsidRDefault="00BD31BA" w:rsidP="00A9799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7990" w:rsidRDefault="00A97990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C65FAD" w:rsidRDefault="00C65FAD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207CC1" w:rsidRDefault="00207CC1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207CC1" w:rsidRDefault="00207CC1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207CC1" w:rsidRDefault="00207CC1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207CC1" w:rsidRDefault="00207CC1" w:rsidP="00A97990">
      <w:pPr>
        <w:rPr>
          <w:rFonts w:ascii="Times New Roman" w:hAnsi="Times New Roman" w:cs="Times New Roman"/>
          <w:b/>
          <w:sz w:val="28"/>
          <w:szCs w:val="28"/>
        </w:rPr>
      </w:pPr>
    </w:p>
    <w:p w:rsidR="00207CC1" w:rsidRDefault="00207CC1" w:rsidP="00BD31BA">
      <w:pPr>
        <w:spacing w:before="240" w:line="240" w:lineRule="auto"/>
        <w:ind w:right="527"/>
        <w:rPr>
          <w:rFonts w:ascii="Times New Roman" w:hAnsi="Times New Roman" w:cs="Times New Roman"/>
          <w:b/>
          <w:sz w:val="28"/>
          <w:szCs w:val="28"/>
        </w:rPr>
        <w:sectPr w:rsidR="00207CC1" w:rsidSect="00207CC1">
          <w:pgSz w:w="11906" w:h="16838"/>
          <w:pgMar w:top="851" w:right="566" w:bottom="1134" w:left="851" w:header="709" w:footer="709" w:gutter="0"/>
          <w:cols w:space="708"/>
          <w:docGrid w:linePitch="360"/>
        </w:sectPr>
      </w:pPr>
    </w:p>
    <w:p w:rsidR="00BD31BA" w:rsidRDefault="007443D6" w:rsidP="007443D6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BD31BA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11"/>
        <w:tblW w:w="14029" w:type="dxa"/>
        <w:tblLayout w:type="fixed"/>
        <w:tblLook w:val="04A0"/>
      </w:tblPr>
      <w:tblGrid>
        <w:gridCol w:w="458"/>
        <w:gridCol w:w="2089"/>
        <w:gridCol w:w="1134"/>
        <w:gridCol w:w="992"/>
        <w:gridCol w:w="9356"/>
      </w:tblGrid>
      <w:tr w:rsidR="00BD31BA" w:rsidRPr="00BD31BA" w:rsidTr="00207CC1">
        <w:tc>
          <w:tcPr>
            <w:tcW w:w="458" w:type="dxa"/>
          </w:tcPr>
          <w:p w:rsidR="00BD31BA" w:rsidRPr="00BD31BA" w:rsidRDefault="00BD31BA" w:rsidP="00BD31B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89" w:type="dxa"/>
          </w:tcPr>
          <w:p w:rsidR="00BD31BA" w:rsidRPr="00BD31BA" w:rsidRDefault="00BD31BA" w:rsidP="00BD31B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134" w:type="dxa"/>
          </w:tcPr>
          <w:p w:rsidR="00BD31BA" w:rsidRPr="00BD31BA" w:rsidRDefault="00BD31BA" w:rsidP="00BD31B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BD31BA" w:rsidRPr="00BD31BA" w:rsidRDefault="00BD31BA" w:rsidP="00BD31B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356" w:type="dxa"/>
          </w:tcPr>
          <w:p w:rsidR="00BD31BA" w:rsidRPr="00BD31BA" w:rsidRDefault="00BD31BA" w:rsidP="00207CC1">
            <w:pPr>
              <w:spacing w:line="276" w:lineRule="auto"/>
              <w:ind w:right="49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A97990" w:rsidRPr="00BD31BA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34125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Михаил Пришвин. </w:t>
            </w:r>
          </w:p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Беличья па</w:t>
            </w:r>
            <w:r>
              <w:rPr>
                <w:rFonts w:ascii="Times New Roman" w:hAnsi="Times New Roman" w:cs="Times New Roman"/>
              </w:rPr>
              <w:t>мять</w:t>
            </w: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EF037A" w:rsidRPr="00EF037A" w:rsidRDefault="00A449E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Портал РЭШ: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="00EF037A"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A449E5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18" w:history="1">
              <w:r w:rsidR="00EF037A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EF037A" w:rsidRPr="00C65FAD" w:rsidRDefault="00C65FAD" w:rsidP="00602BA6">
            <w:pPr>
              <w:spacing w:line="276" w:lineRule="auto"/>
              <w:ind w:left="317"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F037A"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97990" w:rsidRPr="00BD31BA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shd w:val="clear" w:color="auto" w:fill="auto"/>
          </w:tcPr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беличьи запасы</w:t>
            </w:r>
          </w:p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19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97990" w:rsidRPr="00EF037A" w:rsidRDefault="00C65FAD" w:rsidP="00602BA6">
            <w:pPr>
              <w:spacing w:line="276" w:lineRule="auto"/>
              <w:ind w:left="34" w:right="4995"/>
              <w:rPr>
                <w:rFonts w:ascii="Times New Roman" w:hAnsi="Times New Roman" w:cs="Times New Roman"/>
                <w:color w:val="808080" w:themeColor="background1" w:themeShade="80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«Просвещения».</w:t>
            </w:r>
          </w:p>
        </w:tc>
      </w:tr>
      <w:tr w:rsidR="00A97990" w:rsidRPr="00C65FAD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9" w:type="dxa"/>
            <w:shd w:val="clear" w:color="auto" w:fill="auto"/>
          </w:tcPr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Беличьиденьги</w:t>
            </w:r>
          </w:p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0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97990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97990" w:rsidRPr="00BD31BA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shd w:val="clear" w:color="auto" w:fill="auto"/>
          </w:tcPr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белочку и погоду</w:t>
            </w: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1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97990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97990" w:rsidRPr="00BD31BA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9" w:type="dxa"/>
            <w:shd w:val="clear" w:color="auto" w:fill="auto"/>
          </w:tcPr>
          <w:p w:rsidR="00A97990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И. Соколов-Микитов.</w:t>
            </w:r>
          </w:p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В берлоге</w:t>
            </w: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2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97990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97990" w:rsidRPr="00BD31BA" w:rsidTr="00207CC1">
        <w:tc>
          <w:tcPr>
            <w:tcW w:w="458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9" w:type="dxa"/>
            <w:shd w:val="clear" w:color="auto" w:fill="auto"/>
          </w:tcPr>
          <w:p w:rsidR="00A97990" w:rsidRPr="00901FE2" w:rsidRDefault="00A97990" w:rsidP="00A97990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Медвежье </w:t>
            </w:r>
            <w:r w:rsidRPr="00901FE2">
              <w:rPr>
                <w:rFonts w:ascii="Times New Roman" w:hAnsi="Times New Roman" w:cs="Times New Roman"/>
              </w:rPr>
              <w:lastRenderedPageBreak/>
              <w:t>потомство</w:t>
            </w:r>
          </w:p>
        </w:tc>
        <w:tc>
          <w:tcPr>
            <w:tcW w:w="1134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97990" w:rsidRPr="00BD31BA" w:rsidRDefault="00A97990" w:rsidP="00A979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3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97990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Повреждённые и фальшивые деньги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4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Лесные сладкоежки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5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FE2">
              <w:rPr>
                <w:rFonts w:ascii="Times New Roman" w:hAnsi="Times New Roman" w:cs="Times New Roman"/>
              </w:rPr>
              <w:t>Лев Толстой. Зайцы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6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зайчат и зайчиху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7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Банковская карта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8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  <w:bCs/>
              </w:rPr>
              <w:t>Про Зайчишку и овощи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29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9" w:type="dxa"/>
            <w:shd w:val="clear" w:color="auto" w:fill="auto"/>
          </w:tcPr>
          <w:p w:rsidR="00934125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Николай Сладков. </w:t>
            </w:r>
          </w:p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Весёлая игра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0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Лисьи забавы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1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 xml:space="preserve">Безопасность денег на </w:t>
            </w:r>
          </w:p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банковской карте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2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Лисьи норы</w:t>
            </w:r>
          </w:p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3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Обыкновенные кроты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4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крота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5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кредиты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6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Корень – часть растения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7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Эдуард Шим. Тяжкий труд</w:t>
            </w:r>
          </w:p>
        </w:tc>
        <w:tc>
          <w:tcPr>
            <w:tcW w:w="1134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8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ежа</w:t>
            </w:r>
          </w:p>
        </w:tc>
        <w:tc>
          <w:tcPr>
            <w:tcW w:w="1134" w:type="dxa"/>
          </w:tcPr>
          <w:p w:rsidR="00934125" w:rsidRPr="00BD31BA" w:rsidRDefault="00A449E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39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934125" w:rsidRPr="00BD31BA" w:rsidTr="00207CC1">
        <w:tc>
          <w:tcPr>
            <w:tcW w:w="458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89" w:type="dxa"/>
            <w:shd w:val="clear" w:color="auto" w:fill="auto"/>
          </w:tcPr>
          <w:p w:rsidR="00934125" w:rsidRPr="00901FE2" w:rsidRDefault="00934125" w:rsidP="0093412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вклады</w:t>
            </w:r>
          </w:p>
        </w:tc>
        <w:tc>
          <w:tcPr>
            <w:tcW w:w="1134" w:type="dxa"/>
          </w:tcPr>
          <w:p w:rsidR="00934125" w:rsidRPr="00BD31BA" w:rsidRDefault="00A449E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34125" w:rsidRPr="00BD31BA" w:rsidRDefault="00934125" w:rsidP="009341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0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93412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Занимательные особенности яблока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1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Полевой </w:t>
            </w:r>
            <w:r w:rsidRPr="00901FE2">
              <w:rPr>
                <w:rFonts w:ascii="Times New Roman" w:hAnsi="Times New Roman" w:cs="Times New Roman"/>
              </w:rPr>
              <w:t>хомяк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2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полевого хомяка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3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Ловушки для денег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4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89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хомяка и его запасы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5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Про бобров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6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Бобры-строители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7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Такие </w:t>
            </w:r>
            <w:r w:rsidRPr="00901FE2">
              <w:rPr>
                <w:rFonts w:ascii="Times New Roman" w:hAnsi="Times New Roman" w:cs="Times New Roman"/>
              </w:rPr>
              <w:t>разные деньги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8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</w:rPr>
              <w:t>Материал для плотин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49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  <w:bCs/>
              </w:rPr>
              <w:t>Позвоночные животные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50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9" w:type="dxa"/>
            <w:shd w:val="clear" w:color="auto" w:fill="auto"/>
          </w:tcPr>
          <w:p w:rsidR="00A449E5" w:rsidRPr="00901FE2" w:rsidRDefault="00A449E5" w:rsidP="00A449E5">
            <w:pPr>
              <w:rPr>
                <w:rFonts w:ascii="Times New Roman" w:hAnsi="Times New Roman" w:cs="Times New Roman"/>
              </w:rPr>
            </w:pPr>
            <w:r w:rsidRPr="00901FE2">
              <w:rPr>
                <w:rFonts w:ascii="Times New Roman" w:hAnsi="Times New Roman" w:cs="Times New Roman"/>
                <w:bCs/>
              </w:rPr>
              <w:t>Встреча друзей</w:t>
            </w: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C65FAD" w:rsidRPr="00EF037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03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Портал РЭШ: 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fg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resh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edu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EF037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  <w:p w:rsidR="00C65FAD" w:rsidRPr="00C65FAD" w:rsidRDefault="0038360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</w:pPr>
            <w:hyperlink r:id="rId51" w:history="1">
              <w:r w:rsidR="00C65FAD" w:rsidRPr="00C65FAD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4"/>
                </w:rPr>
                <w:t>https://vk.com/ikt_vrn</w:t>
              </w:r>
            </w:hyperlink>
          </w:p>
          <w:p w:rsidR="00A449E5" w:rsidRPr="00BD31BA" w:rsidRDefault="00C65FAD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5FAD">
              <w:rPr>
                <w:rFonts w:ascii="Times New Roman" w:hAnsi="Times New Roman" w:cs="Times New Roman"/>
                <w:sz w:val="24"/>
                <w:szCs w:val="24"/>
              </w:rPr>
              <w:t>атериалы из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грамотность. Учимся для жизни» издательства «Просвещения».</w:t>
            </w:r>
          </w:p>
        </w:tc>
      </w:tr>
      <w:tr w:rsidR="00A449E5" w:rsidRPr="00BD31BA" w:rsidTr="00207CC1">
        <w:tc>
          <w:tcPr>
            <w:tcW w:w="458" w:type="dxa"/>
          </w:tcPr>
          <w:p w:rsidR="00A449E5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A449E5" w:rsidRPr="00BD31BA" w:rsidRDefault="00A449E5" w:rsidP="00A449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449E5" w:rsidRPr="00BD31BA" w:rsidRDefault="00A449E5" w:rsidP="00207CC1">
            <w:pPr>
              <w:spacing w:line="276" w:lineRule="auto"/>
              <w:ind w:right="4995"/>
              <w:rPr>
                <w:rFonts w:ascii="Times New Roman" w:hAnsi="Times New Roman" w:cs="Times New Roman"/>
                <w:color w:val="0000FF"/>
                <w:sz w:val="28"/>
                <w:u w:val="single"/>
              </w:rPr>
            </w:pPr>
          </w:p>
        </w:tc>
      </w:tr>
    </w:tbl>
    <w:p w:rsidR="00495B9B" w:rsidRDefault="00495B9B" w:rsidP="00BD31BA">
      <w:pPr>
        <w:spacing w:before="240" w:line="240" w:lineRule="auto"/>
        <w:ind w:right="527"/>
        <w:rPr>
          <w:rFonts w:ascii="Times New Roman" w:hAnsi="Times New Roman" w:cs="Times New Roman"/>
          <w:b/>
          <w:sz w:val="28"/>
          <w:szCs w:val="28"/>
        </w:rPr>
        <w:sectPr w:rsidR="00495B9B" w:rsidSect="00207CC1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</w:p>
    <w:p w:rsidR="00BD31BA" w:rsidRDefault="00BD31BA" w:rsidP="00CE5349">
      <w:pPr>
        <w:spacing w:before="240" w:line="240" w:lineRule="auto"/>
        <w:ind w:right="527"/>
        <w:rPr>
          <w:rFonts w:ascii="Times New Roman" w:hAnsi="Times New Roman" w:cs="Times New Roman"/>
          <w:b/>
          <w:sz w:val="28"/>
          <w:szCs w:val="28"/>
        </w:rPr>
      </w:pPr>
    </w:p>
    <w:sectPr w:rsidR="00BD31BA" w:rsidSect="00A97990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EB5" w:rsidRDefault="006D1EB5" w:rsidP="00A660CC">
      <w:pPr>
        <w:spacing w:after="0" w:line="240" w:lineRule="auto"/>
      </w:pPr>
      <w:r>
        <w:separator/>
      </w:r>
    </w:p>
  </w:endnote>
  <w:endnote w:type="continuationSeparator" w:id="1">
    <w:p w:rsidR="006D1EB5" w:rsidRDefault="006D1EB5" w:rsidP="00A6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EB5" w:rsidRDefault="006D1EB5" w:rsidP="00A660CC">
      <w:pPr>
        <w:spacing w:after="0" w:line="240" w:lineRule="auto"/>
      </w:pPr>
      <w:r>
        <w:separator/>
      </w:r>
    </w:p>
  </w:footnote>
  <w:footnote w:type="continuationSeparator" w:id="1">
    <w:p w:rsidR="006D1EB5" w:rsidRDefault="006D1EB5" w:rsidP="00A66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197"/>
    <w:rsid w:val="00207CC1"/>
    <w:rsid w:val="002256D5"/>
    <w:rsid w:val="002E4E62"/>
    <w:rsid w:val="00383605"/>
    <w:rsid w:val="00417942"/>
    <w:rsid w:val="00495B9B"/>
    <w:rsid w:val="004E2197"/>
    <w:rsid w:val="005017CE"/>
    <w:rsid w:val="005E4732"/>
    <w:rsid w:val="00602BA6"/>
    <w:rsid w:val="006D1EB5"/>
    <w:rsid w:val="007443D6"/>
    <w:rsid w:val="007C0854"/>
    <w:rsid w:val="007C7843"/>
    <w:rsid w:val="00934125"/>
    <w:rsid w:val="009A43CA"/>
    <w:rsid w:val="00A336A7"/>
    <w:rsid w:val="00A449E5"/>
    <w:rsid w:val="00A660CC"/>
    <w:rsid w:val="00A97990"/>
    <w:rsid w:val="00AF466A"/>
    <w:rsid w:val="00B47AF8"/>
    <w:rsid w:val="00B51DF6"/>
    <w:rsid w:val="00BD31BA"/>
    <w:rsid w:val="00C65FAD"/>
    <w:rsid w:val="00CE5349"/>
    <w:rsid w:val="00DF4B36"/>
    <w:rsid w:val="00E11A73"/>
    <w:rsid w:val="00EF037A"/>
    <w:rsid w:val="00F84309"/>
    <w:rsid w:val="00FE0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97"/>
  </w:style>
  <w:style w:type="paragraph" w:styleId="1">
    <w:name w:val="heading 1"/>
    <w:basedOn w:val="a"/>
    <w:next w:val="a"/>
    <w:link w:val="10"/>
    <w:uiPriority w:val="9"/>
    <w:qFormat/>
    <w:rsid w:val="005E473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E2197"/>
    <w:pPr>
      <w:suppressLineNumbers/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a4">
    <w:name w:val="Normal (Web)"/>
    <w:basedOn w:val="a"/>
    <w:uiPriority w:val="99"/>
    <w:semiHidden/>
    <w:unhideWhenUsed/>
    <w:rsid w:val="004E2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473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5E4732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5E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39"/>
    <w:rsid w:val="00BD31BA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F037A"/>
    <w:rPr>
      <w:color w:val="0563C1" w:themeColor="hyperlink"/>
      <w:u w:val="single"/>
    </w:rPr>
  </w:style>
  <w:style w:type="paragraph" w:styleId="a8">
    <w:name w:val="No Spacing"/>
    <w:uiPriority w:val="1"/>
    <w:qFormat/>
    <w:rsid w:val="00CE5349"/>
    <w:pPr>
      <w:spacing w:after="0" w:line="240" w:lineRule="auto"/>
    </w:pPr>
    <w:rPr>
      <w:rFonts w:eastAsiaTheme="minorEastAsia"/>
      <w:lang w:eastAsia="ru-RU"/>
    </w:rPr>
  </w:style>
  <w:style w:type="paragraph" w:customStyle="1" w:styleId="richfactdown-paragraph">
    <w:name w:val="richfactdown-paragraph"/>
    <w:basedOn w:val="a"/>
    <w:rsid w:val="00CE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E5349"/>
    <w:rPr>
      <w:b/>
      <w:bCs/>
    </w:rPr>
  </w:style>
  <w:style w:type="paragraph" w:styleId="aa">
    <w:name w:val="header"/>
    <w:basedOn w:val="a"/>
    <w:link w:val="ab"/>
    <w:uiPriority w:val="99"/>
    <w:unhideWhenUsed/>
    <w:rsid w:val="00A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60CC"/>
  </w:style>
  <w:style w:type="paragraph" w:styleId="ac">
    <w:name w:val="footer"/>
    <w:basedOn w:val="a"/>
    <w:link w:val="ad"/>
    <w:uiPriority w:val="99"/>
    <w:unhideWhenUsed/>
    <w:rsid w:val="00A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CC"/>
  </w:style>
  <w:style w:type="paragraph" w:styleId="ae">
    <w:name w:val="Balloon Text"/>
    <w:basedOn w:val="a"/>
    <w:link w:val="af"/>
    <w:uiPriority w:val="99"/>
    <w:semiHidden/>
    <w:unhideWhenUsed/>
    <w:rsid w:val="00AF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4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hyperlink" Target="https://vk.com/ikt_vrn" TargetMode="External"/><Relationship Id="rId26" Type="http://schemas.openxmlformats.org/officeDocument/2006/relationships/hyperlink" Target="https://vk.com/ikt_vrn" TargetMode="External"/><Relationship Id="rId39" Type="http://schemas.openxmlformats.org/officeDocument/2006/relationships/hyperlink" Target="https://vk.com/ikt_vr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ikt_vrn" TargetMode="External"/><Relationship Id="rId34" Type="http://schemas.openxmlformats.org/officeDocument/2006/relationships/hyperlink" Target="https://vk.com/ikt_vrn" TargetMode="External"/><Relationship Id="rId42" Type="http://schemas.openxmlformats.org/officeDocument/2006/relationships/hyperlink" Target="https://vk.com/ikt_vrn" TargetMode="External"/><Relationship Id="rId47" Type="http://schemas.openxmlformats.org/officeDocument/2006/relationships/hyperlink" Target="https://vk.com/ikt_vrn" TargetMode="External"/><Relationship Id="rId50" Type="http://schemas.openxmlformats.org/officeDocument/2006/relationships/hyperlink" Target="https://vk.com/ikt_vrn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s://vk.com/ikt_vrn" TargetMode="External"/><Relationship Id="rId33" Type="http://schemas.openxmlformats.org/officeDocument/2006/relationships/hyperlink" Target="https://vk.com/ikt_vrn" TargetMode="External"/><Relationship Id="rId38" Type="http://schemas.openxmlformats.org/officeDocument/2006/relationships/hyperlink" Target="https://vk.com/ikt_vrn" TargetMode="External"/><Relationship Id="rId46" Type="http://schemas.openxmlformats.org/officeDocument/2006/relationships/hyperlink" Target="https://vk.com/ikt_vrn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vk.com/ikt_vrn" TargetMode="External"/><Relationship Id="rId29" Type="http://schemas.openxmlformats.org/officeDocument/2006/relationships/hyperlink" Target="https://vk.com/ikt_vrn" TargetMode="External"/><Relationship Id="rId41" Type="http://schemas.openxmlformats.org/officeDocument/2006/relationships/hyperlink" Target="https://vk.com/ikt_vr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vk.com/ikt_vrn" TargetMode="External"/><Relationship Id="rId32" Type="http://schemas.openxmlformats.org/officeDocument/2006/relationships/hyperlink" Target="https://vk.com/ikt_vrn" TargetMode="External"/><Relationship Id="rId37" Type="http://schemas.openxmlformats.org/officeDocument/2006/relationships/hyperlink" Target="https://vk.com/ikt_vrn" TargetMode="External"/><Relationship Id="rId40" Type="http://schemas.openxmlformats.org/officeDocument/2006/relationships/hyperlink" Target="https://vk.com/ikt_vrn" TargetMode="External"/><Relationship Id="rId45" Type="http://schemas.openxmlformats.org/officeDocument/2006/relationships/hyperlink" Target="https://vk.com/ikt_vrn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s://vk.com/ikt_vrn" TargetMode="External"/><Relationship Id="rId28" Type="http://schemas.openxmlformats.org/officeDocument/2006/relationships/hyperlink" Target="https://vk.com/ikt_vrn" TargetMode="External"/><Relationship Id="rId36" Type="http://schemas.openxmlformats.org/officeDocument/2006/relationships/hyperlink" Target="https://vk.com/ikt_vrn" TargetMode="External"/><Relationship Id="rId49" Type="http://schemas.openxmlformats.org/officeDocument/2006/relationships/hyperlink" Target="https://vk.com/ikt_vrn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vk.com/ikt_vrn" TargetMode="External"/><Relationship Id="rId31" Type="http://schemas.openxmlformats.org/officeDocument/2006/relationships/hyperlink" Target="https://vk.com/ikt_vrn" TargetMode="External"/><Relationship Id="rId44" Type="http://schemas.openxmlformats.org/officeDocument/2006/relationships/hyperlink" Target="https://vk.com/ikt_vrn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vk.com/ikt_vrn" TargetMode="External"/><Relationship Id="rId27" Type="http://schemas.openxmlformats.org/officeDocument/2006/relationships/hyperlink" Target="https://vk.com/ikt_vrn" TargetMode="External"/><Relationship Id="rId30" Type="http://schemas.openxmlformats.org/officeDocument/2006/relationships/hyperlink" Target="https://vk.com/ikt_vrn" TargetMode="External"/><Relationship Id="rId35" Type="http://schemas.openxmlformats.org/officeDocument/2006/relationships/hyperlink" Target="https://vk.com/ikt_vrn" TargetMode="External"/><Relationship Id="rId43" Type="http://schemas.openxmlformats.org/officeDocument/2006/relationships/hyperlink" Target="https://vk.com/ikt_vrn" TargetMode="External"/><Relationship Id="rId48" Type="http://schemas.openxmlformats.org/officeDocument/2006/relationships/hyperlink" Target="https://vk.com/ikt_vrn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vk.com/ikt_vr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</cp:lastModifiedBy>
  <cp:revision>13</cp:revision>
  <dcterms:created xsi:type="dcterms:W3CDTF">2023-10-01T14:00:00Z</dcterms:created>
  <dcterms:modified xsi:type="dcterms:W3CDTF">2023-11-03T07:25:00Z</dcterms:modified>
</cp:coreProperties>
</file>